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5D23" w:rsidRPr="00DA1294" w:rsidRDefault="003F5D23" w:rsidP="003F5D23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DA12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TRƯỜNG MẦM NON RẠNG ĐÔNG 8</w:t>
      </w:r>
    </w:p>
    <w:p w:rsidR="003F5D23" w:rsidRPr="00DA1294" w:rsidRDefault="003F5D23" w:rsidP="003F5D23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</w:pPr>
      <w:r w:rsidRPr="00DA12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LỚP </w:t>
      </w:r>
      <w:r w:rsidRPr="00DA12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  <w:t>VÀNG ANH</w:t>
      </w:r>
    </w:p>
    <w:p w:rsidR="003F5D23" w:rsidRPr="00DA1294" w:rsidRDefault="003F5D23" w:rsidP="003F5D23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KẾ HOẠCH GIÁO DỤC TUẦN 2</w:t>
      </w:r>
      <w:r w:rsidRPr="00DA1294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 THÁNG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1</w:t>
      </w:r>
      <w:r w:rsidRPr="00DA1294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/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2025</w:t>
      </w:r>
    </w:p>
    <w:p w:rsidR="003F5D23" w:rsidRPr="00DA1294" w:rsidRDefault="003F5D23" w:rsidP="003F5D23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( TỪ NGÀY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6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/1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ĐẾN 10</w:t>
      </w:r>
      <w:r w:rsidRPr="00DA1294">
        <w:rPr>
          <w:rFonts w:ascii="Times New Roman" w:eastAsia="Times New Roman" w:hAnsi="Times New Roman" w:cs="Times New Roman"/>
          <w:b/>
          <w:bCs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1</w:t>
      </w:r>
      <w:r w:rsidRPr="00DA1294">
        <w:rPr>
          <w:rFonts w:ascii="Times New Roman" w:eastAsia="Times New Roman" w:hAnsi="Times New Roman" w:cs="Times New Roman"/>
          <w:b/>
          <w:bCs/>
          <w:sz w:val="28"/>
          <w:szCs w:val="28"/>
        </w:rPr>
        <w:t>)</w:t>
      </w:r>
    </w:p>
    <w:tbl>
      <w:tblPr>
        <w:tblStyle w:val="TableGrid"/>
        <w:tblW w:w="15307" w:type="dxa"/>
        <w:jc w:val="center"/>
        <w:tblLook w:val="04A0" w:firstRow="1" w:lastRow="0" w:firstColumn="1" w:lastColumn="0" w:noHBand="0" w:noVBand="1"/>
      </w:tblPr>
      <w:tblGrid>
        <w:gridCol w:w="2159"/>
        <w:gridCol w:w="2514"/>
        <w:gridCol w:w="2984"/>
        <w:gridCol w:w="2520"/>
        <w:gridCol w:w="2576"/>
        <w:gridCol w:w="2554"/>
      </w:tblGrid>
      <w:tr w:rsidR="003F5D23" w:rsidRPr="00DA1294" w:rsidTr="00E658C6">
        <w:trPr>
          <w:jc w:val="center"/>
        </w:trPr>
        <w:tc>
          <w:tcPr>
            <w:tcW w:w="2159" w:type="dxa"/>
            <w:hideMark/>
          </w:tcPr>
          <w:p w:rsidR="003F5D23" w:rsidRPr="00DA1294" w:rsidRDefault="003F5D23" w:rsidP="00E658C6">
            <w:pPr>
              <w:spacing w:beforeLines="60" w:before="144" w:afterLines="60" w:after="14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129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NỘI DUNG</w:t>
            </w:r>
          </w:p>
        </w:tc>
        <w:tc>
          <w:tcPr>
            <w:tcW w:w="2514" w:type="dxa"/>
            <w:hideMark/>
          </w:tcPr>
          <w:p w:rsidR="003F5D23" w:rsidRPr="00DA1294" w:rsidRDefault="003F5D23" w:rsidP="00E658C6">
            <w:pPr>
              <w:spacing w:beforeLines="60" w:before="144" w:afterLines="60" w:after="14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129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THỨ 2</w:t>
            </w:r>
          </w:p>
        </w:tc>
        <w:tc>
          <w:tcPr>
            <w:tcW w:w="2984" w:type="dxa"/>
            <w:hideMark/>
          </w:tcPr>
          <w:p w:rsidR="003F5D23" w:rsidRPr="00DA1294" w:rsidRDefault="003F5D23" w:rsidP="00E658C6">
            <w:pPr>
              <w:spacing w:beforeLines="60" w:before="144" w:afterLines="60" w:after="14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129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THỨ 3</w:t>
            </w:r>
          </w:p>
        </w:tc>
        <w:tc>
          <w:tcPr>
            <w:tcW w:w="2520" w:type="dxa"/>
            <w:hideMark/>
          </w:tcPr>
          <w:p w:rsidR="003F5D23" w:rsidRPr="00DA1294" w:rsidRDefault="003F5D23" w:rsidP="00E658C6">
            <w:pPr>
              <w:spacing w:beforeLines="60" w:before="144" w:afterLines="60" w:after="14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129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THỨ 4</w:t>
            </w:r>
          </w:p>
        </w:tc>
        <w:tc>
          <w:tcPr>
            <w:tcW w:w="2576" w:type="dxa"/>
            <w:hideMark/>
          </w:tcPr>
          <w:p w:rsidR="003F5D23" w:rsidRPr="00DA1294" w:rsidRDefault="003F5D23" w:rsidP="00E658C6">
            <w:pPr>
              <w:spacing w:beforeLines="60" w:before="144" w:afterLines="60" w:after="14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129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THỨ 5</w:t>
            </w:r>
          </w:p>
        </w:tc>
        <w:tc>
          <w:tcPr>
            <w:tcW w:w="2554" w:type="dxa"/>
            <w:hideMark/>
          </w:tcPr>
          <w:p w:rsidR="003F5D23" w:rsidRPr="00DA1294" w:rsidRDefault="003F5D23" w:rsidP="00E658C6">
            <w:pPr>
              <w:spacing w:beforeLines="60" w:before="144" w:afterLines="60" w:after="14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129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THỨ 6</w:t>
            </w:r>
          </w:p>
        </w:tc>
      </w:tr>
      <w:tr w:rsidR="003F5D23" w:rsidRPr="00F6033A" w:rsidTr="00E658C6">
        <w:trPr>
          <w:jc w:val="center"/>
        </w:trPr>
        <w:tc>
          <w:tcPr>
            <w:tcW w:w="2159" w:type="dxa"/>
            <w:hideMark/>
          </w:tcPr>
          <w:p w:rsidR="003F5D23" w:rsidRPr="00DA1294" w:rsidRDefault="003F5D23" w:rsidP="00E658C6">
            <w:pPr>
              <w:spacing w:beforeLines="60" w:before="144" w:afterLines="60" w:after="14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129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Đón trẻ - Trò chuyện sáng</w:t>
            </w:r>
          </w:p>
        </w:tc>
        <w:tc>
          <w:tcPr>
            <w:tcW w:w="13148" w:type="dxa"/>
            <w:gridSpan w:val="5"/>
            <w:hideMark/>
          </w:tcPr>
          <w:p w:rsidR="003F5D23" w:rsidRPr="00DA1294" w:rsidRDefault="003F5D23" w:rsidP="00E658C6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ascii="Arial" w:eastAsia="Calibri" w:hAnsi="Arial" w:cs="Arial"/>
                <w:sz w:val="28"/>
                <w:szCs w:val="28"/>
                <w:lang w:val="vi-VN"/>
              </w:rPr>
            </w:pPr>
            <w:r w:rsidRPr="00DA1294"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val="vi-VN"/>
              </w:rPr>
              <w:t>- Kiểm tra tình trạng sức khỏe của trẻ.</w:t>
            </w:r>
          </w:p>
          <w:p w:rsidR="003F5D23" w:rsidRPr="00DA1294" w:rsidRDefault="003F5D23" w:rsidP="00E658C6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ascii="Arial" w:eastAsia="Calibri" w:hAnsi="Arial" w:cs="Arial"/>
                <w:sz w:val="28"/>
                <w:szCs w:val="28"/>
                <w:lang w:val="vi-VN"/>
              </w:rPr>
            </w:pPr>
            <w:r w:rsidRPr="00DA1294"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val="vi-VN"/>
              </w:rPr>
              <w:t>- Niềm nở, vui vẻ đón trẻ vào lớp,</w:t>
            </w:r>
          </w:p>
          <w:p w:rsidR="003F5D23" w:rsidRPr="00DA1294" w:rsidRDefault="003F5D23" w:rsidP="00E658C6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DA1294"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val="vi-VN"/>
              </w:rPr>
              <w:t xml:space="preserve">-Nhắc trẻ chà ba mẹ, chào cô </w:t>
            </w:r>
          </w:p>
          <w:p w:rsidR="003F5D23" w:rsidRPr="00DA1294" w:rsidRDefault="003F5D23" w:rsidP="00E658C6">
            <w:pPr>
              <w:spacing w:beforeLines="60" w:before="144" w:afterLines="60" w:after="14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</w:p>
        </w:tc>
      </w:tr>
      <w:tr w:rsidR="003F5D23" w:rsidRPr="00F6033A" w:rsidTr="00E658C6">
        <w:trPr>
          <w:jc w:val="center"/>
        </w:trPr>
        <w:tc>
          <w:tcPr>
            <w:tcW w:w="2159" w:type="dxa"/>
            <w:hideMark/>
          </w:tcPr>
          <w:p w:rsidR="003F5D23" w:rsidRPr="00DA1294" w:rsidRDefault="003F5D23" w:rsidP="00E658C6">
            <w:pPr>
              <w:spacing w:beforeLines="60" w:before="144" w:afterLines="60" w:after="14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129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Thể</w:t>
            </w:r>
            <w:r w:rsidRPr="00DA129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DA129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dục sáng</w:t>
            </w:r>
          </w:p>
        </w:tc>
        <w:tc>
          <w:tcPr>
            <w:tcW w:w="13148" w:type="dxa"/>
            <w:gridSpan w:val="5"/>
            <w:hideMark/>
          </w:tcPr>
          <w:p w:rsidR="003F5D23" w:rsidRPr="00DA1294" w:rsidRDefault="003F5D23" w:rsidP="00E658C6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A12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Khởi động: Trẻ đi thành vòng tròn kết hợp với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 nhạc</w:t>
            </w:r>
            <w:r w:rsidRPr="00DA12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: đi bình thường, đi </w:t>
            </w:r>
            <w:r w:rsidRPr="00DA12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chậm,</w:t>
            </w:r>
            <w:r w:rsidRPr="00DA12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đi bình thường, đi nh</w:t>
            </w:r>
            <w:r w:rsidRPr="00DA12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anh, </w:t>
            </w:r>
            <w:r w:rsidRPr="00DA12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đi bình thường, chạy chậm, chạy nhanh, chạy chậm, chạy chậm dần, đi chậm và dừng lại.</w:t>
            </w:r>
          </w:p>
          <w:p w:rsidR="003F5D23" w:rsidRPr="00DA1294" w:rsidRDefault="003F5D23" w:rsidP="00E658C6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A12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Trẻ tập bài tập phát triển chung: hô hấp</w:t>
            </w:r>
            <w:r w:rsidRPr="00DA12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,</w:t>
            </w:r>
            <w:r w:rsidRPr="00DA12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tay, bụng, chân, bật.</w:t>
            </w:r>
          </w:p>
          <w:p w:rsidR="003F5D23" w:rsidRPr="00DA1294" w:rsidRDefault="003F5D23" w:rsidP="00E658C6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DA12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- Hô hấp : gà gáy</w:t>
            </w:r>
          </w:p>
          <w:p w:rsidR="003F5D23" w:rsidRPr="00DA1294" w:rsidRDefault="003F5D23" w:rsidP="00E658C6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DA129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  <w:t>-</w:t>
            </w:r>
            <w:r w:rsidRPr="00DA12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Tay : Gà vỗ cánh  (2 lần 4 nhịp)</w:t>
            </w:r>
          </w:p>
          <w:p w:rsidR="003F5D23" w:rsidRPr="00DA1294" w:rsidRDefault="003F5D23" w:rsidP="00E658C6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DA12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-Bụng : Gà  mổ thóc (2 lần 4 nhịp)</w:t>
            </w:r>
          </w:p>
          <w:p w:rsidR="003F5D23" w:rsidRPr="00DA1294" w:rsidRDefault="003F5D23" w:rsidP="00E658C6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DA12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-Chân : gà dậm chân (2 lần 4 nhịp)</w:t>
            </w:r>
          </w:p>
          <w:p w:rsidR="003F5D23" w:rsidRPr="00DA1294" w:rsidRDefault="003F5D23" w:rsidP="00E658C6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DA12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-Bật : gà bật cao tại chỗ (2 lần 4 nhịp)</w:t>
            </w:r>
          </w:p>
          <w:p w:rsidR="003F5D23" w:rsidRPr="00DA1294" w:rsidRDefault="003F5D23" w:rsidP="00E658C6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DA12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- Hồi tĩnh: Đi thở sâu, hít thở nhẹ nhàng.</w:t>
            </w:r>
          </w:p>
          <w:p w:rsidR="003F5D23" w:rsidRPr="00DA1294" w:rsidRDefault="003F5D23" w:rsidP="00E658C6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</w:p>
        </w:tc>
      </w:tr>
      <w:tr w:rsidR="003F5D23" w:rsidRPr="00DA1294" w:rsidTr="00E658C6">
        <w:trPr>
          <w:trHeight w:val="1530"/>
          <w:jc w:val="center"/>
        </w:trPr>
        <w:tc>
          <w:tcPr>
            <w:tcW w:w="2159" w:type="dxa"/>
            <w:vMerge w:val="restart"/>
            <w:hideMark/>
          </w:tcPr>
          <w:p w:rsidR="003F5D23" w:rsidRPr="00DA1294" w:rsidRDefault="003F5D23" w:rsidP="00E658C6">
            <w:pPr>
              <w:spacing w:beforeLines="60" w:before="144" w:afterLines="60" w:after="144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DA129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vi-VN"/>
              </w:rPr>
              <w:lastRenderedPageBreak/>
              <w:t>Hoạt động học</w:t>
            </w:r>
          </w:p>
          <w:p w:rsidR="003F5D23" w:rsidRPr="00DA1294" w:rsidRDefault="003F5D23" w:rsidP="00E658C6">
            <w:pPr>
              <w:spacing w:beforeLines="60" w:before="144" w:afterLines="60" w:after="144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vi-VN"/>
              </w:rPr>
            </w:pPr>
          </w:p>
          <w:p w:rsidR="003F5D23" w:rsidRPr="00DA1294" w:rsidRDefault="003F5D23" w:rsidP="00E658C6">
            <w:pPr>
              <w:spacing w:beforeLines="60" w:before="144" w:afterLines="60" w:after="144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DA129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vi-VN"/>
              </w:rPr>
              <w:t>Nội dung 1</w:t>
            </w:r>
          </w:p>
          <w:p w:rsidR="003F5D23" w:rsidRPr="00DA1294" w:rsidRDefault="003F5D23" w:rsidP="00E658C6">
            <w:pPr>
              <w:spacing w:beforeLines="60" w:before="144" w:afterLines="60" w:after="144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:rsidR="003F5D23" w:rsidRPr="00DA1294" w:rsidRDefault="003F5D23" w:rsidP="00E658C6">
            <w:pPr>
              <w:spacing w:beforeLines="60" w:before="144" w:afterLines="60" w:after="144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:rsidR="003F5D23" w:rsidRPr="00DA1294" w:rsidRDefault="003F5D23" w:rsidP="00E658C6">
            <w:pPr>
              <w:spacing w:beforeLines="60" w:before="144" w:afterLines="60" w:after="144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:rsidR="003F5D23" w:rsidRPr="00DA1294" w:rsidRDefault="003F5D23" w:rsidP="00E658C6">
            <w:pPr>
              <w:spacing w:beforeLines="60" w:before="144" w:afterLines="60" w:after="14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129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Nội dung 2</w:t>
            </w:r>
          </w:p>
        </w:tc>
        <w:tc>
          <w:tcPr>
            <w:tcW w:w="2514" w:type="dxa"/>
          </w:tcPr>
          <w:p w:rsidR="003F5D23" w:rsidRPr="00DA1294" w:rsidRDefault="003F5D23" w:rsidP="00E658C6">
            <w:pPr>
              <w:spacing w:beforeLines="60" w:before="144" w:afterLines="60" w:after="144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  <w:r w:rsidRPr="00DA1294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 xml:space="preserve">Thể dục </w:t>
            </w:r>
          </w:p>
          <w:p w:rsidR="003F5D23" w:rsidRPr="00782DC9" w:rsidRDefault="003F5D23" w:rsidP="00E658C6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BÒ CHUI DƯỚI GẬY </w:t>
            </w:r>
          </w:p>
        </w:tc>
        <w:tc>
          <w:tcPr>
            <w:tcW w:w="2984" w:type="dxa"/>
          </w:tcPr>
          <w:p w:rsidR="003F5D23" w:rsidRDefault="003F5D23" w:rsidP="00E658C6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 xml:space="preserve">NBPB  </w:t>
            </w:r>
          </w:p>
          <w:p w:rsidR="003F5D23" w:rsidRPr="001D6F54" w:rsidRDefault="003F5D23" w:rsidP="00E658C6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1D6F54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Hoa mai hoa đào</w:t>
            </w:r>
          </w:p>
        </w:tc>
        <w:tc>
          <w:tcPr>
            <w:tcW w:w="2520" w:type="dxa"/>
          </w:tcPr>
          <w:p w:rsidR="003F5D23" w:rsidRDefault="003F5D23" w:rsidP="00E658C6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 xml:space="preserve">Đọc thơ </w:t>
            </w:r>
          </w:p>
          <w:p w:rsidR="003F5D23" w:rsidRPr="00ED6A84" w:rsidRDefault="003F5D23" w:rsidP="00E658C6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ED6A84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Bắp cải xanh</w:t>
            </w:r>
          </w:p>
        </w:tc>
        <w:tc>
          <w:tcPr>
            <w:tcW w:w="2576" w:type="dxa"/>
          </w:tcPr>
          <w:p w:rsidR="003F5D23" w:rsidRPr="00DA1294" w:rsidRDefault="003F5D23" w:rsidP="00E658C6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Arial"/>
                <w:b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Arial"/>
                <w:b/>
                <w:color w:val="000000"/>
                <w:sz w:val="28"/>
                <w:szCs w:val="28"/>
                <w:lang w:val="vi-VN"/>
              </w:rPr>
              <w:t>Tạo hình</w:t>
            </w:r>
          </w:p>
          <w:p w:rsidR="003F5D23" w:rsidRPr="00DA1294" w:rsidRDefault="003F5D23" w:rsidP="00E658C6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eastAsia="Calibri" w:hAnsi="Arial" w:cs="Arial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Dán bong bóng nhiều màu  </w:t>
            </w:r>
          </w:p>
        </w:tc>
        <w:tc>
          <w:tcPr>
            <w:tcW w:w="2554" w:type="dxa"/>
          </w:tcPr>
          <w:p w:rsidR="003F5D23" w:rsidRDefault="003F5D23" w:rsidP="00E658C6">
            <w:pPr>
              <w:spacing w:beforeLines="60" w:before="144" w:afterLines="60" w:after="144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  <w:t>HDVDV</w:t>
            </w:r>
          </w:p>
          <w:p w:rsidR="003F5D23" w:rsidRPr="002B0FF0" w:rsidRDefault="003F5D23" w:rsidP="00E658C6">
            <w:pPr>
              <w:spacing w:beforeLines="60" w:before="144" w:afterLines="60" w:after="14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Xâu hạt xen kẽ to – nhỏ </w:t>
            </w:r>
          </w:p>
        </w:tc>
      </w:tr>
      <w:tr w:rsidR="003F5D23" w:rsidRPr="00F6033A" w:rsidTr="00E658C6">
        <w:trPr>
          <w:jc w:val="center"/>
        </w:trPr>
        <w:tc>
          <w:tcPr>
            <w:tcW w:w="2159" w:type="dxa"/>
            <w:vMerge/>
          </w:tcPr>
          <w:p w:rsidR="003F5D23" w:rsidRPr="00DA1294" w:rsidRDefault="003F5D23" w:rsidP="00E658C6">
            <w:pPr>
              <w:spacing w:beforeLines="60" w:before="144" w:afterLines="60" w:after="144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vi-VN"/>
              </w:rPr>
            </w:pPr>
          </w:p>
        </w:tc>
        <w:tc>
          <w:tcPr>
            <w:tcW w:w="2514" w:type="dxa"/>
          </w:tcPr>
          <w:p w:rsidR="003F5D23" w:rsidRDefault="003F5D23" w:rsidP="00E658C6">
            <w:pPr>
              <w:spacing w:beforeLines="60" w:before="144" w:afterLines="60" w:after="14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  <w:t>Nghe hát</w:t>
            </w:r>
          </w:p>
          <w:p w:rsidR="003F5D23" w:rsidRPr="00B1475A" w:rsidRDefault="003F5D23" w:rsidP="00E658C6">
            <w:pPr>
              <w:spacing w:beforeLines="60" w:before="144" w:afterLines="60" w:after="14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Bánh chưng xanh </w:t>
            </w:r>
          </w:p>
          <w:p w:rsidR="003F5D23" w:rsidRPr="00DA1294" w:rsidRDefault="003F5D23" w:rsidP="00E658C6">
            <w:pPr>
              <w:spacing w:beforeLines="60" w:before="144" w:afterLines="60" w:after="144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vi-VN"/>
              </w:rPr>
            </w:pPr>
          </w:p>
        </w:tc>
        <w:tc>
          <w:tcPr>
            <w:tcW w:w="2984" w:type="dxa"/>
          </w:tcPr>
          <w:p w:rsidR="003F5D23" w:rsidRPr="00DA1294" w:rsidRDefault="003F5D23" w:rsidP="00E658C6">
            <w:pPr>
              <w:spacing w:beforeLines="60" w:before="144" w:afterLines="60" w:after="144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 xml:space="preserve">Vận động theo nhạc  </w:t>
            </w:r>
          </w:p>
          <w:p w:rsidR="003F5D23" w:rsidRPr="00DA1294" w:rsidRDefault="003F5D23" w:rsidP="00E658C6">
            <w:pPr>
              <w:spacing w:beforeLines="60" w:before="144" w:afterLines="60" w:after="144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vi-VN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vi-VN"/>
              </w:rPr>
              <w:t xml:space="preserve">SẮP ĐẾN TẾT RỒI  </w:t>
            </w:r>
          </w:p>
        </w:tc>
        <w:tc>
          <w:tcPr>
            <w:tcW w:w="2520" w:type="dxa"/>
          </w:tcPr>
          <w:p w:rsidR="003F5D23" w:rsidRDefault="003F5D23" w:rsidP="00E658C6">
            <w:pPr>
              <w:spacing w:beforeLines="60" w:before="144" w:afterLines="60" w:after="14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  <w:t xml:space="preserve">Tạo hình </w:t>
            </w:r>
          </w:p>
          <w:p w:rsidR="003F5D23" w:rsidRPr="00DA1294" w:rsidRDefault="003F5D23" w:rsidP="00E658C6">
            <w:pPr>
              <w:spacing w:beforeLines="60" w:before="144" w:afterLines="60" w:after="144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Tô màu “Hoa đào” </w:t>
            </w:r>
          </w:p>
        </w:tc>
        <w:tc>
          <w:tcPr>
            <w:tcW w:w="2576" w:type="dxa"/>
          </w:tcPr>
          <w:p w:rsidR="003F5D23" w:rsidRDefault="003F5D23" w:rsidP="00E658C6">
            <w:pPr>
              <w:spacing w:beforeLines="60" w:before="144" w:afterLines="60" w:after="144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vi-VN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vi-VN"/>
              </w:rPr>
              <w:t xml:space="preserve">Kỹ năng </w:t>
            </w:r>
          </w:p>
          <w:p w:rsidR="003F5D23" w:rsidRPr="00136D3D" w:rsidRDefault="003F5D23" w:rsidP="00E658C6">
            <w:pPr>
              <w:spacing w:beforeLines="60" w:before="144" w:afterLines="60" w:after="144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136D3D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Biết lau miệng khi ăn xong </w:t>
            </w:r>
          </w:p>
        </w:tc>
        <w:tc>
          <w:tcPr>
            <w:tcW w:w="2554" w:type="dxa"/>
          </w:tcPr>
          <w:p w:rsidR="003F5D23" w:rsidRDefault="003F5D23" w:rsidP="00E658C6">
            <w:pPr>
              <w:spacing w:beforeLines="60" w:before="144" w:afterLines="60" w:after="144"/>
              <w:jc w:val="center"/>
              <w:rPr>
                <w:rFonts w:ascii="Times New Roman" w:eastAsia="Times New Roman" w:hAnsi="Times New Roman" w:cs="Arial"/>
                <w:b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Arial"/>
                <w:b/>
                <w:color w:val="000000"/>
                <w:sz w:val="28"/>
                <w:szCs w:val="28"/>
                <w:lang w:val="vi-VN"/>
              </w:rPr>
              <w:t>Tạo hình</w:t>
            </w:r>
          </w:p>
          <w:p w:rsidR="003F5D23" w:rsidRPr="00DA1294" w:rsidRDefault="003F5D23" w:rsidP="00E658C6">
            <w:pPr>
              <w:spacing w:beforeLines="60" w:before="144" w:afterLines="60" w:after="144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val="vi-VN"/>
              </w:rPr>
              <w:t>Tô màu “ Quả dưa hấu”</w:t>
            </w:r>
          </w:p>
        </w:tc>
      </w:tr>
      <w:tr w:rsidR="003F5D23" w:rsidRPr="00F6033A" w:rsidTr="00E658C6">
        <w:trPr>
          <w:jc w:val="center"/>
        </w:trPr>
        <w:tc>
          <w:tcPr>
            <w:tcW w:w="2159" w:type="dxa"/>
            <w:hideMark/>
          </w:tcPr>
          <w:p w:rsidR="003F5D23" w:rsidRPr="00DA1294" w:rsidRDefault="003F5D23" w:rsidP="00E658C6">
            <w:pPr>
              <w:spacing w:beforeLines="60" w:before="144" w:afterLines="60" w:after="14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129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Chơi góc</w:t>
            </w:r>
          </w:p>
        </w:tc>
        <w:tc>
          <w:tcPr>
            <w:tcW w:w="13148" w:type="dxa"/>
            <w:gridSpan w:val="5"/>
          </w:tcPr>
          <w:p w:rsidR="003F5D23" w:rsidRPr="00DA1294" w:rsidRDefault="003F5D23" w:rsidP="00E658C6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DA12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-  Chơi vận động đi theo hiệu lệnh.</w:t>
            </w:r>
          </w:p>
          <w:p w:rsidR="003F5D23" w:rsidRPr="00DA1294" w:rsidRDefault="003F5D23" w:rsidP="00E658C6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DA12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- Chơi cầu tuột, chạy xe nhựa các loại</w:t>
            </w:r>
          </w:p>
          <w:p w:rsidR="003F5D23" w:rsidRPr="00DA1294" w:rsidRDefault="003F5D23" w:rsidP="00E658C6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DA12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- Trò chơi vận động: Bắt bướm, trời nắng trời mưa...</w:t>
            </w:r>
          </w:p>
          <w:p w:rsidR="003F5D23" w:rsidRPr="00584FD4" w:rsidRDefault="003F5D23" w:rsidP="003F5D2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56" w:after="113" w:line="240" w:lineRule="auto"/>
              <w:ind w:left="284" w:hanging="284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</w:pPr>
            <w:r w:rsidRPr="00584FD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  <w:t>óc chơi tập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  <w:t xml:space="preserve"> Bé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tắm búp bê</w:t>
            </w:r>
            <w:r w:rsidRPr="00584FD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  <w:t>.</w:t>
            </w:r>
          </w:p>
          <w:p w:rsidR="003F5D23" w:rsidRPr="00956497" w:rsidRDefault="003F5D23" w:rsidP="00E658C6">
            <w:pPr>
              <w:autoSpaceDE w:val="0"/>
              <w:autoSpaceDN w:val="0"/>
              <w:adjustRightInd w:val="0"/>
              <w:spacing w:before="100" w:beforeAutospacing="1" w:after="100" w:afterAutospacing="1"/>
              <w:ind w:left="1134" w:right="-716" w:hanging="99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584F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-Mục đích yêu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 cầu: Trẻ biết cách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tắm búp bê</w:t>
            </w:r>
            <w:r w:rsidRPr="00956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.</w:t>
            </w:r>
          </w:p>
          <w:p w:rsidR="003F5D23" w:rsidRPr="00584FD4" w:rsidRDefault="003F5D23" w:rsidP="00E658C6">
            <w:pPr>
              <w:autoSpaceDE w:val="0"/>
              <w:autoSpaceDN w:val="0"/>
              <w:adjustRightInd w:val="0"/>
              <w:spacing w:before="100" w:beforeAutospacing="1" w:after="100" w:afterAutospacing="1"/>
              <w:ind w:left="284" w:hanging="142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584F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-Chuẩn bị: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Búp bê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(đủ với số </w:t>
            </w:r>
            <w:r w:rsidRPr="00584F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lượng trẻ)</w:t>
            </w:r>
          </w:p>
          <w:p w:rsidR="003F5D23" w:rsidRPr="00956497" w:rsidRDefault="003F5D23" w:rsidP="00E658C6">
            <w:pPr>
              <w:autoSpaceDE w:val="0"/>
              <w:autoSpaceDN w:val="0"/>
              <w:adjustRightInd w:val="0"/>
              <w:spacing w:before="56" w:after="113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Hoạt động: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Tắm búp bê</w:t>
            </w:r>
            <w:r w:rsidRPr="00956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.</w:t>
            </w:r>
          </w:p>
          <w:p w:rsidR="003F5D23" w:rsidRPr="00956497" w:rsidRDefault="003F5D23" w:rsidP="00E658C6">
            <w:pPr>
              <w:autoSpaceDE w:val="0"/>
              <w:autoSpaceDN w:val="0"/>
              <w:adjustRightInd w:val="0"/>
              <w:spacing w:before="56" w:after="113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84F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* Cách chơi: Mỗi trẻ chọn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1 em búp bê và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tắm búp bê</w:t>
            </w:r>
            <w:r w:rsidRPr="00584F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 Trẻ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tắm búp bê</w:t>
            </w:r>
            <w:r w:rsidRPr="00956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.</w:t>
            </w:r>
          </w:p>
          <w:p w:rsidR="003F5D23" w:rsidRPr="00257E05" w:rsidRDefault="003F5D23" w:rsidP="00E658C6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* </w:t>
            </w:r>
            <w:r w:rsidRPr="00584F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Luật chơi:Trẻ biết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 cách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tắm búp bê. Trẻ đỡ đầu búp bê khi tắm</w:t>
            </w:r>
          </w:p>
          <w:p w:rsidR="003F5D23" w:rsidRPr="00584FD4" w:rsidRDefault="003F5D23" w:rsidP="00E658C6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</w:pPr>
            <w:r w:rsidRPr="00584FD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  <w:t>Góc hoạt động với đồ vật:</w:t>
            </w:r>
            <w:r w:rsidRPr="00584F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  <w:t>X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ếp đường đi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  <w:t xml:space="preserve"> </w:t>
            </w:r>
          </w:p>
          <w:p w:rsidR="003F5D23" w:rsidRPr="00956497" w:rsidRDefault="003F5D23" w:rsidP="00E658C6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- </w:t>
            </w:r>
            <w:r w:rsidRPr="00584F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Mục đích yêu cầu: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Trẻ biết cách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584F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xếp cạnh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thanh đường đi</w:t>
            </w:r>
          </w:p>
          <w:p w:rsidR="003F5D23" w:rsidRDefault="003F5D23" w:rsidP="00E658C6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- </w:t>
            </w:r>
            <w:r w:rsidRPr="00584F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Chuẩn bị: Khối bitis (đủ với số lượng trẻ)</w:t>
            </w:r>
          </w:p>
          <w:p w:rsidR="003F5D23" w:rsidRPr="003D3565" w:rsidRDefault="003F5D23" w:rsidP="00E658C6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2.</w:t>
            </w:r>
            <w:r w:rsidRPr="003D356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  <w:t>Góc hoạt động với đồ vật:</w:t>
            </w:r>
            <w:r w:rsidRPr="003D35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  <w:r w:rsidRPr="003D356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  <w:t>X</w:t>
            </w:r>
            <w:r w:rsidRPr="003D356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ếp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đường</w:t>
            </w:r>
            <w:r w:rsidRPr="003D356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đi</w:t>
            </w:r>
          </w:p>
          <w:p w:rsidR="003F5D23" w:rsidRPr="003D3565" w:rsidRDefault="003F5D23" w:rsidP="00E658C6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D35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- Mục đích yêu cầu: Trẻ biết cách</w:t>
            </w:r>
            <w:r w:rsidRPr="003D35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D35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xếp cạnh</w:t>
            </w:r>
            <w:r w:rsidRPr="003D35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thanh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đường</w:t>
            </w:r>
            <w:r w:rsidRPr="003D35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đi</w:t>
            </w:r>
          </w:p>
          <w:p w:rsidR="003F5D23" w:rsidRPr="003D3565" w:rsidRDefault="003F5D23" w:rsidP="00E658C6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3D35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- Chuẩn bị: Khối bitis (đủ với số lượng trẻ)</w:t>
            </w:r>
          </w:p>
          <w:p w:rsidR="003F5D23" w:rsidRPr="003D3565" w:rsidRDefault="003F5D23" w:rsidP="00E658C6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3D35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- Hoạt động: Xây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đường</w:t>
            </w:r>
            <w:r w:rsidRPr="003D35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đi</w:t>
            </w:r>
            <w:r w:rsidRPr="003D35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 </w:t>
            </w:r>
          </w:p>
          <w:p w:rsidR="003F5D23" w:rsidRPr="003D3565" w:rsidRDefault="003F5D23" w:rsidP="00E658C6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D35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* Cách chơi: Trẻ lấy các khối bitis, xếp cạnh</w:t>
            </w:r>
            <w:r w:rsidRPr="003D35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với </w:t>
            </w:r>
            <w:r w:rsidRPr="003D35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nhau thành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đường</w:t>
            </w:r>
            <w:r w:rsidRPr="003D35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đi</w:t>
            </w:r>
            <w:r w:rsidRPr="003D35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 </w:t>
            </w:r>
          </w:p>
          <w:p w:rsidR="003F5D23" w:rsidRPr="003D3565" w:rsidRDefault="003F5D23" w:rsidP="00E658C6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D35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* Luật chơi: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 </w:t>
            </w:r>
            <w:r w:rsidRPr="003D35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cách xếp cạnh phải sát cạnh nhau, không hở chỗ trống.</w:t>
            </w:r>
          </w:p>
          <w:p w:rsidR="003F5D23" w:rsidRPr="00584FD4" w:rsidRDefault="003F5D23" w:rsidP="003F5D2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56" w:after="113" w:line="240" w:lineRule="auto"/>
              <w:ind w:left="284" w:hanging="284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</w:pPr>
            <w:r w:rsidRPr="00584FD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  <w:t>Góc tạo hình :</w:t>
            </w:r>
            <w:r w:rsidRPr="00584F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  <w:r w:rsidRPr="00584FD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  <w:t xml:space="preserve">Tô màu tranh rỗng "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  <w:t xml:space="preserve">xe ô tô, xe tải </w:t>
            </w:r>
            <w:r w:rsidRPr="00584FD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  <w:t>"</w:t>
            </w:r>
          </w:p>
          <w:p w:rsidR="003F5D23" w:rsidRPr="00584FD4" w:rsidRDefault="003F5D23" w:rsidP="00E658C6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- </w:t>
            </w:r>
            <w:r w:rsidRPr="00584F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Mục đích yêu cầu: Trẻ biết cách cầm bút tô  màu vào tranh </w:t>
            </w:r>
          </w:p>
          <w:p w:rsidR="003F5D23" w:rsidRPr="00584FD4" w:rsidRDefault="003F5D23" w:rsidP="00E658C6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- </w:t>
            </w:r>
            <w:r w:rsidRPr="00584F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Chuẩn bị: Tranh mẫu, tranh rỗng, bút màu (đủ với số lượng trẻ)</w:t>
            </w:r>
          </w:p>
          <w:p w:rsidR="003F5D23" w:rsidRPr="00584FD4" w:rsidRDefault="003F5D23" w:rsidP="00E658C6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-</w:t>
            </w:r>
            <w:r w:rsidRPr="00584F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Hoạt động: Tô mà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u  " xe ô tô, xe tải "</w:t>
            </w:r>
          </w:p>
          <w:p w:rsidR="003F5D23" w:rsidRPr="00584FD4" w:rsidRDefault="003F5D23" w:rsidP="00E658C6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* </w:t>
            </w:r>
            <w:r w:rsidRPr="00584F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Cách chơi: Trẻ tô màu vào tranh rỗng (Tô màu: "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xe ô tô, xe tải</w:t>
            </w:r>
            <w:r w:rsidRPr="00584F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" )</w:t>
            </w:r>
          </w:p>
          <w:p w:rsidR="003F5D23" w:rsidRPr="00584FD4" w:rsidRDefault="003F5D23" w:rsidP="00E658C6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* </w:t>
            </w:r>
            <w:r w:rsidRPr="00584F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Luật chơi:Trẻ biết cách cầm bút tô màu vào tranh, không tô ra ngoài.</w:t>
            </w:r>
          </w:p>
          <w:p w:rsidR="003F5D23" w:rsidRPr="00584FD4" w:rsidRDefault="003F5D23" w:rsidP="00E658C6">
            <w:pPr>
              <w:autoSpaceDE w:val="0"/>
              <w:autoSpaceDN w:val="0"/>
              <w:adjustRightInd w:val="0"/>
              <w:spacing w:before="56" w:after="11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  <w:t xml:space="preserve">* </w:t>
            </w:r>
            <w:r w:rsidRPr="00584FD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  <w:t>Trò chơi “ Gắp pom pom theo màu” </w:t>
            </w:r>
          </w:p>
          <w:p w:rsidR="003F5D23" w:rsidRPr="00584FD4" w:rsidRDefault="003F5D23" w:rsidP="00E658C6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- </w:t>
            </w:r>
            <w:r w:rsidRPr="00584F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Mục đích yêu cầu: Trẻ biết gắp pom pom theo màu.</w:t>
            </w:r>
          </w:p>
          <w:p w:rsidR="003F5D23" w:rsidRPr="00584FD4" w:rsidRDefault="003F5D23" w:rsidP="00E658C6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- </w:t>
            </w:r>
            <w:r w:rsidRPr="00584F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Chuẩn bị: 12 chén màu nhựa, pom pom đủ màu, 4 cây gắp pom pom bằng nhựa, 12 ly nhựa đựng pom pom.</w:t>
            </w:r>
          </w:p>
          <w:p w:rsidR="003F5D23" w:rsidRPr="00584FD4" w:rsidRDefault="003F5D23" w:rsidP="00E658C6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- </w:t>
            </w:r>
            <w:r w:rsidRPr="00584F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Hoạt đ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ộng: Gắp pom pom theo màu </w:t>
            </w:r>
          </w:p>
          <w:p w:rsidR="003F5D23" w:rsidRPr="00584FD4" w:rsidRDefault="003F5D23" w:rsidP="00E658C6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* </w:t>
            </w:r>
            <w:r w:rsidRPr="00584F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Cách chơi: Trẻ biết gắp pom pom bỏ vào chén theo màu</w:t>
            </w:r>
          </w:p>
          <w:p w:rsidR="003F5D23" w:rsidRPr="00584FD4" w:rsidRDefault="003F5D23" w:rsidP="00E658C6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* </w:t>
            </w:r>
            <w:r w:rsidRPr="00584F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Luật chơi: không gắp nhầm chén.</w:t>
            </w:r>
          </w:p>
          <w:p w:rsidR="003F5D23" w:rsidRPr="00584FD4" w:rsidRDefault="003F5D23" w:rsidP="00E658C6">
            <w:pPr>
              <w:autoSpaceDE w:val="0"/>
              <w:autoSpaceDN w:val="0"/>
              <w:adjustRightInd w:val="0"/>
              <w:spacing w:before="56" w:after="113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  <w:lastRenderedPageBreak/>
              <w:t xml:space="preserve">* </w:t>
            </w:r>
            <w:r w:rsidRPr="00584FD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  <w:t>Trò chơi : “ Cắp cua bỏ giỏ”.</w:t>
            </w:r>
          </w:p>
          <w:p w:rsidR="003F5D23" w:rsidRPr="00584FD4" w:rsidRDefault="003F5D23" w:rsidP="00E658C6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- </w:t>
            </w:r>
            <w:r w:rsidRPr="00584F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Mục đích yêu cầu: Trẻ biết dùng tay lấy bông bi màu trong các càng cua bỏ vào rổ   .</w:t>
            </w:r>
          </w:p>
          <w:p w:rsidR="003F5D23" w:rsidRPr="00584FD4" w:rsidRDefault="003F5D23" w:rsidP="00E658C6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- </w:t>
            </w:r>
            <w:r w:rsidRPr="00584F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Chuẩn bị: đồ chơi con cua, bông bi màu. </w:t>
            </w:r>
          </w:p>
          <w:p w:rsidR="003F5D23" w:rsidRPr="00584FD4" w:rsidRDefault="003F5D23" w:rsidP="00E658C6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- </w:t>
            </w:r>
            <w:r w:rsidRPr="00584F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Hoạ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t động: “ Cắp cua bỏ giỏ”.</w:t>
            </w:r>
          </w:p>
          <w:p w:rsidR="003F5D23" w:rsidRPr="00584FD4" w:rsidRDefault="003F5D23" w:rsidP="00E658C6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* </w:t>
            </w:r>
            <w:r w:rsidRPr="00584F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Cách chơi: Trẻ biết dùng tay lấy bông bi màu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 trong các càng cua bỏ vào rổ</w:t>
            </w:r>
            <w:r w:rsidRPr="00584F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.</w:t>
            </w:r>
          </w:p>
          <w:p w:rsidR="003F5D23" w:rsidRPr="00584FD4" w:rsidRDefault="003F5D23" w:rsidP="00E658C6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* </w:t>
            </w:r>
            <w:r w:rsidRPr="00584F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Luật chơi: không bỏ ngoài rổ.</w:t>
            </w:r>
          </w:p>
          <w:p w:rsidR="003F5D23" w:rsidRPr="00584FD4" w:rsidRDefault="003F5D23" w:rsidP="00E658C6">
            <w:pPr>
              <w:autoSpaceDE w:val="0"/>
              <w:autoSpaceDN w:val="0"/>
              <w:adjustRightInd w:val="0"/>
              <w:spacing w:before="56" w:after="113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</w:pPr>
            <w:r w:rsidRPr="00584FD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  <w:t>*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  <w:t xml:space="preserve"> </w:t>
            </w:r>
            <w:r w:rsidRPr="00584FD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  <w:t xml:space="preserve">Trò chơi : “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  <w:t>Bắt ong</w:t>
            </w:r>
            <w:r w:rsidRPr="00584FD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  <w:t>”.</w:t>
            </w:r>
          </w:p>
          <w:p w:rsidR="003F5D23" w:rsidRDefault="003F5D23" w:rsidP="00E658C6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- </w:t>
            </w:r>
            <w:r w:rsidRPr="00584F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Mục đích yêu cầu: Trẻ biết dùng cây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bắt ong </w:t>
            </w:r>
            <w:r w:rsidRPr="00584F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bỏ vào rổ</w:t>
            </w:r>
          </w:p>
          <w:p w:rsidR="003F5D23" w:rsidRDefault="003F5D23" w:rsidP="00E658C6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- </w:t>
            </w:r>
            <w:r w:rsidRPr="00584F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Chuẩn bị: cây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bắt ong</w:t>
            </w:r>
            <w:r w:rsidRPr="00584F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, con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ong</w:t>
            </w:r>
            <w:r w:rsidRPr="00584F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 bitis, rổ, mâm.</w:t>
            </w:r>
          </w:p>
          <w:p w:rsidR="003F5D23" w:rsidRPr="00584FD4" w:rsidRDefault="003F5D23" w:rsidP="00E658C6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- </w:t>
            </w:r>
            <w:r w:rsidRPr="00584F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Hoạt động: “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Bắt ong” </w:t>
            </w:r>
          </w:p>
          <w:p w:rsidR="003F5D23" w:rsidRDefault="003F5D23" w:rsidP="00E658C6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* </w:t>
            </w:r>
            <w:r w:rsidRPr="00584F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Cách chơi: Trẻ biết dùng cây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bắt ong </w:t>
            </w:r>
            <w:r w:rsidRPr="00584F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bỏ vào rổ.</w:t>
            </w:r>
          </w:p>
          <w:p w:rsidR="003F5D23" w:rsidRPr="00F6033A" w:rsidRDefault="003F5D23" w:rsidP="00E658C6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* </w:t>
            </w:r>
            <w:r w:rsidRPr="00584F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Luật chơi: không bỏ ngoài rổ.</w:t>
            </w:r>
          </w:p>
        </w:tc>
      </w:tr>
      <w:tr w:rsidR="003F5D23" w:rsidRPr="00F6033A" w:rsidTr="00E658C6">
        <w:trPr>
          <w:jc w:val="center"/>
        </w:trPr>
        <w:tc>
          <w:tcPr>
            <w:tcW w:w="2159" w:type="dxa"/>
            <w:hideMark/>
          </w:tcPr>
          <w:p w:rsidR="003F5D23" w:rsidRPr="00DA1294" w:rsidRDefault="003F5D23" w:rsidP="00E658C6">
            <w:pPr>
              <w:spacing w:beforeLines="60" w:before="144" w:afterLines="60" w:after="14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129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lastRenderedPageBreak/>
              <w:t>Ăn ngủ, vệ sinh</w:t>
            </w:r>
          </w:p>
        </w:tc>
        <w:tc>
          <w:tcPr>
            <w:tcW w:w="13148" w:type="dxa"/>
            <w:gridSpan w:val="5"/>
          </w:tcPr>
          <w:p w:rsidR="003F5D23" w:rsidRPr="00DA1294" w:rsidRDefault="003F5D23" w:rsidP="00E658C6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DA129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</w:t>
            </w:r>
            <w:r w:rsidRPr="00DA129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  <w:t xml:space="preserve"> </w:t>
            </w:r>
            <w:r w:rsidRPr="00DA12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Làm quen với thao tác rửa tay, lau mặt trước khi ăn.</w:t>
            </w:r>
          </w:p>
          <w:p w:rsidR="003F5D23" w:rsidRPr="00DA1294" w:rsidRDefault="003F5D23" w:rsidP="00E658C6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DA12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- </w:t>
            </w:r>
            <w:r w:rsidRPr="00DA129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vi-VN"/>
              </w:rPr>
              <w:t>Biết “gọi” người lớn khi có nhu cầu đi vệ sinh</w:t>
            </w:r>
          </w:p>
        </w:tc>
      </w:tr>
      <w:tr w:rsidR="003F5D23" w:rsidRPr="00DA1294" w:rsidTr="00E658C6">
        <w:trPr>
          <w:jc w:val="center"/>
        </w:trPr>
        <w:tc>
          <w:tcPr>
            <w:tcW w:w="2159" w:type="dxa"/>
            <w:hideMark/>
          </w:tcPr>
          <w:p w:rsidR="003F5D23" w:rsidRPr="00DA1294" w:rsidRDefault="003F5D23" w:rsidP="00E658C6">
            <w:pPr>
              <w:spacing w:beforeLines="60" w:before="144" w:afterLines="60" w:after="14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129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Sinh hoạt chiều</w:t>
            </w:r>
          </w:p>
        </w:tc>
        <w:tc>
          <w:tcPr>
            <w:tcW w:w="2514" w:type="dxa"/>
          </w:tcPr>
          <w:p w:rsidR="003F5D23" w:rsidRPr="00DA1294" w:rsidRDefault="003F5D23" w:rsidP="00E658C6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DA1294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Chơi trò chơi: </w:t>
            </w:r>
            <w:r w:rsidRPr="00DA12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" Dung dăng dung dẻ</w:t>
            </w:r>
            <w:r w:rsidRPr="00DA129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vi-VN"/>
              </w:rPr>
              <w:t xml:space="preserve">" </w:t>
            </w:r>
          </w:p>
          <w:p w:rsidR="003F5D23" w:rsidRPr="00DA1294" w:rsidRDefault="003F5D23" w:rsidP="00E658C6">
            <w:pPr>
              <w:spacing w:beforeLines="60" w:before="144" w:afterLines="60" w:after="144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2984" w:type="dxa"/>
          </w:tcPr>
          <w:p w:rsidR="003F5D23" w:rsidRPr="00DA1294" w:rsidRDefault="003F5D23" w:rsidP="00E658C6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Arial" w:eastAsia="Calibri" w:hAnsi="Arial" w:cs="Arial"/>
                <w:sz w:val="28"/>
                <w:szCs w:val="28"/>
                <w:lang w:val="vi-V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Nghe hát: “ Cả nhà thương nhau”</w:t>
            </w:r>
            <w:r w:rsidRPr="00DA1294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 </w:t>
            </w:r>
          </w:p>
          <w:p w:rsidR="003F5D23" w:rsidRPr="00DA1294" w:rsidRDefault="003F5D23" w:rsidP="00E658C6">
            <w:pPr>
              <w:spacing w:beforeLines="60" w:before="144" w:afterLines="60" w:after="144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2520" w:type="dxa"/>
          </w:tcPr>
          <w:p w:rsidR="003F5D23" w:rsidRPr="00F820A8" w:rsidRDefault="003F5D23" w:rsidP="00E658C6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V</w:t>
            </w:r>
            <w:r w:rsidRPr="00F820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ận động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theo </w:t>
            </w:r>
            <w:r w:rsidRPr="00F820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nhạc : " CHICKEN DACEN</w:t>
            </w:r>
          </w:p>
          <w:p w:rsidR="003F5D23" w:rsidRPr="00DA1294" w:rsidRDefault="003F5D23" w:rsidP="00E658C6">
            <w:pPr>
              <w:spacing w:beforeLines="60" w:before="144" w:afterLines="60" w:after="144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2576" w:type="dxa"/>
          </w:tcPr>
          <w:p w:rsidR="003F5D23" w:rsidRPr="00DA1294" w:rsidRDefault="003F5D23" w:rsidP="00E658C6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- Chơi trò chơi: “ Con bọ dừa”</w:t>
            </w:r>
          </w:p>
          <w:p w:rsidR="003F5D23" w:rsidRPr="00DA1294" w:rsidRDefault="003F5D23" w:rsidP="00E658C6">
            <w:pPr>
              <w:spacing w:beforeLines="60" w:before="144" w:afterLines="60" w:after="144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2554" w:type="dxa"/>
          </w:tcPr>
          <w:p w:rsidR="003F5D23" w:rsidRPr="00DA1294" w:rsidRDefault="003F5D23" w:rsidP="00E658C6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- Kể chuyện : “ Chó vàng</w:t>
            </w:r>
            <w:r w:rsidRPr="00DA12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”</w:t>
            </w:r>
          </w:p>
          <w:p w:rsidR="003F5D23" w:rsidRPr="00DA1294" w:rsidRDefault="003F5D23" w:rsidP="00E658C6">
            <w:pPr>
              <w:spacing w:beforeLines="60" w:before="144" w:afterLines="60" w:after="144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</w:tr>
    </w:tbl>
    <w:p w:rsidR="003F5D23" w:rsidRPr="00DA1294" w:rsidRDefault="003F5D23" w:rsidP="003F5D23">
      <w:pPr>
        <w:rPr>
          <w:rFonts w:ascii="Times New Roman" w:eastAsia="Calibri" w:hAnsi="Times New Roman" w:cs="Times New Roman"/>
          <w:sz w:val="28"/>
          <w:szCs w:val="28"/>
          <w:lang w:val="vi-VN"/>
        </w:rPr>
      </w:pPr>
      <w:r w:rsidRPr="00DA1294">
        <w:rPr>
          <w:rFonts w:ascii="Times New Roman" w:eastAsia="Calibri" w:hAnsi="Times New Roman" w:cs="Times New Roman"/>
          <w:sz w:val="28"/>
          <w:szCs w:val="28"/>
          <w:lang w:val="vi-VN"/>
        </w:rPr>
        <w:t> </w:t>
      </w:r>
    </w:p>
    <w:p w:rsidR="003F5D23" w:rsidRPr="00DA1294" w:rsidRDefault="003F5D23" w:rsidP="003F5D23">
      <w:pPr>
        <w:rPr>
          <w:rFonts w:ascii="Times New Roman" w:eastAsia="Calibri" w:hAnsi="Times New Roman" w:cs="Times New Roman"/>
          <w:sz w:val="28"/>
          <w:szCs w:val="28"/>
          <w:lang w:val="vi-VN"/>
        </w:rPr>
      </w:pPr>
    </w:p>
    <w:p w:rsidR="003F5D23" w:rsidRPr="00DA1294" w:rsidRDefault="003F5D23" w:rsidP="003F5D23">
      <w:pPr>
        <w:rPr>
          <w:rFonts w:ascii="Times New Roman" w:eastAsia="Calibri" w:hAnsi="Times New Roman" w:cs="Times New Roman"/>
          <w:sz w:val="28"/>
          <w:szCs w:val="28"/>
          <w:lang w:val="vi-VN"/>
        </w:rPr>
      </w:pPr>
    </w:p>
    <w:p w:rsidR="003F5D23" w:rsidRPr="00DA1294" w:rsidRDefault="003F5D23" w:rsidP="003F5D23">
      <w:pPr>
        <w:rPr>
          <w:rFonts w:ascii="Times New Roman" w:eastAsia="Calibri" w:hAnsi="Times New Roman" w:cs="Times New Roman"/>
          <w:sz w:val="28"/>
          <w:szCs w:val="28"/>
          <w:lang w:val="vi-VN"/>
        </w:rPr>
      </w:pPr>
    </w:p>
    <w:p w:rsidR="003F5D23" w:rsidRPr="00DA1294" w:rsidRDefault="003F5D23" w:rsidP="003F5D23">
      <w:pPr>
        <w:rPr>
          <w:rFonts w:ascii="Times New Roman" w:eastAsia="Calibri" w:hAnsi="Times New Roman" w:cs="Times New Roman"/>
          <w:sz w:val="28"/>
          <w:szCs w:val="28"/>
          <w:lang w:val="vi-VN"/>
        </w:rPr>
      </w:pPr>
    </w:p>
    <w:p w:rsidR="003F5D23" w:rsidRPr="00DA1294" w:rsidRDefault="003F5D23" w:rsidP="003F5D23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</w:pPr>
      <w:r w:rsidRPr="00DA12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  <w:br w:type="page"/>
      </w:r>
    </w:p>
    <w:p w:rsidR="003F5D23" w:rsidRPr="00DA1294" w:rsidRDefault="003F5D23" w:rsidP="003F5D23">
      <w:pPr>
        <w:rPr>
          <w:lang w:val="vi-VN"/>
        </w:rPr>
      </w:pPr>
    </w:p>
    <w:p w:rsidR="009A27FB" w:rsidRDefault="009A27FB">
      <w:bookmarkStart w:id="0" w:name="_GoBack"/>
      <w:bookmarkEnd w:id="0"/>
    </w:p>
    <w:sectPr w:rsidR="009A27FB" w:rsidSect="00281E36">
      <w:pgSz w:w="15840" w:h="12240" w:orient="landscape"/>
      <w:pgMar w:top="810" w:right="864" w:bottom="90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024EA7"/>
    <w:multiLevelType w:val="multilevel"/>
    <w:tmpl w:val="00000001"/>
    <w:name w:val="HTML-List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>
    <w:nsid w:val="67024EA9"/>
    <w:multiLevelType w:val="multilevel"/>
    <w:tmpl w:val="00000003"/>
    <w:name w:val="HTML-List3"/>
    <w:lvl w:ilvl="0">
      <w:start w:val="2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D23"/>
    <w:rsid w:val="003F5D23"/>
    <w:rsid w:val="009A2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5D23"/>
    <w:pPr>
      <w:spacing w:after="160" w:line="259" w:lineRule="auto"/>
    </w:pPr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F5D23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5D23"/>
    <w:pPr>
      <w:spacing w:after="160" w:line="259" w:lineRule="auto"/>
    </w:pPr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F5D23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520</Words>
  <Characters>2966</Characters>
  <Application>Microsoft Office Word</Application>
  <DocSecurity>0</DocSecurity>
  <Lines>24</Lines>
  <Paragraphs>6</Paragraphs>
  <ScaleCrop>false</ScaleCrop>
  <Company/>
  <LinksUpToDate>false</LinksUpToDate>
  <CharactersWithSpaces>3480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VANG ANH</dc:creator>
  <cp:lastModifiedBy>VANG ANH</cp:lastModifiedBy>
  <cp:revision>1</cp:revision>
  <dcterms:created xsi:type="dcterms:W3CDTF">2025-01-13T07:06:00Z</dcterms:created>
  <dcterms:modified xsi:type="dcterms:W3CDTF">2025-01-13T07:06:00Z</dcterms:modified>
</cp:coreProperties>
</file>